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E8506">
      <w:pPr>
        <w:pStyle w:val="12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eastAsia="zh-CN"/>
        </w:rPr>
        <w:t>高台县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val="en-US" w:eastAsia="zh-CN"/>
        </w:rPr>
        <w:t>骆驼城镇卫生院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绩效自评</w:t>
      </w:r>
    </w:p>
    <w:p w14:paraId="4AED5FD6">
      <w:pPr>
        <w:pStyle w:val="12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工作总结</w:t>
      </w:r>
    </w:p>
    <w:p w14:paraId="07C9632E">
      <w:pPr>
        <w:pStyle w:val="12"/>
        <w:spacing w:line="500" w:lineRule="exact"/>
        <w:ind w:right="125"/>
        <w:jc w:val="both"/>
        <w:rPr>
          <w:rFonts w:cs="Times New Roman"/>
          <w:b/>
          <w:bCs/>
          <w:sz w:val="28"/>
          <w:szCs w:val="28"/>
          <w:lang w:eastAsia="zh-CN"/>
        </w:rPr>
      </w:pPr>
    </w:p>
    <w:p w14:paraId="378A5D57">
      <w:pPr>
        <w:pStyle w:val="12"/>
        <w:spacing w:line="500" w:lineRule="exact"/>
        <w:ind w:right="125"/>
        <w:jc w:val="both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一、自评工作开展情况</w:t>
      </w:r>
    </w:p>
    <w:p w14:paraId="5BA4B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按照党中央、国务院和省市县党委、政府关于全面实施预算绩效管理的要求和《预算法》相关规定，遵循科学公正、统筹兼顾、激励约束和公开透明的原则进行绩效评价工作。我单位根据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决算情况梳理确定评价对象，明确工作要求和时限。以设定的绩效目标及相关法律法规、政策要求、部门职责等为依据，采用定量与定性评价相结合的比较法，通过评价指标体系对每项指标的完成情况，进行绩效自评。</w:t>
      </w:r>
    </w:p>
    <w:p w14:paraId="78CC1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骆驼城镇卫生院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2023年财政拨款收入项目经费合计为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164.77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万元。其中: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基本公共卫生服务项目92.03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基层医疗机构实施基本药物制度补助项目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村医养老补助项目14.64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在岗村医生活补助项目3.84万元、村卫生室网络费补助项目1.26万元、突发公共卫生应急处理项目12.55万元、紧密型医共体建设项目1.89万元、基层医疗机构综合改革项目3.21万元、村卫生室建设项目7万元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项项目支出。高台县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骆驼城镇卫生院基本公共卫生服务项目、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基层医疗机构实施基本药物制度补助项目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、村医养老补助项目、在岗村医生活补助项目、村卫生室网络费补助项目、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突发公共卫生应急处理项目、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紧密型医共体建设项目、基层医疗机构综合改革项目、村卫生室建设项目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</w:rPr>
        <w:t>100%。</w:t>
      </w:r>
    </w:p>
    <w:p w14:paraId="22039692">
      <w:pPr>
        <w:pStyle w:val="12"/>
        <w:spacing w:line="500" w:lineRule="exact"/>
        <w:ind w:left="111" w:right="125" w:firstLine="639"/>
        <w:jc w:val="both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二、自评结果概述</w:t>
      </w:r>
    </w:p>
    <w:p w14:paraId="39BA2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高台县骆驼城镇卫生院较好的完成了各项工作，对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年初设立的总体绩效目标基本实现保质保量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根据年度指标完成情况我单位年度绩效基本达标。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专项业务经费项目通过自评，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自评</w:t>
      </w:r>
      <w:r>
        <w:rPr>
          <w:rFonts w:hint="eastAsia" w:ascii="仿宋_GB2312" w:hAnsi="仿宋_GB2312" w:eastAsia="仿宋_GB2312" w:cs="仿宋_GB2312"/>
          <w:sz w:val="32"/>
          <w:szCs w:val="32"/>
        </w:rPr>
        <w:t>结果为“优”。自评情况分析如下：</w:t>
      </w:r>
    </w:p>
    <w:p w14:paraId="47353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1、项目支出预算执行情况</w:t>
      </w:r>
    </w:p>
    <w:p w14:paraId="0A3FA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骆驼城镇卫生院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万元，全年执行数为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万元，执行率100%。</w:t>
      </w:r>
    </w:p>
    <w:p w14:paraId="74B8A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2、总体绩效目标完成情况分析</w:t>
      </w:r>
    </w:p>
    <w:p w14:paraId="77B53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骆驼城镇卫生院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各项业务工作正常开展，各项工作任务全面落实。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绩效评价总分值100分，自评得分9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0C967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3、各项指标完成情况分析</w:t>
      </w:r>
    </w:p>
    <w:p w14:paraId="79E56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资金执行总分值10分，自评得分10分。</w:t>
      </w:r>
    </w:p>
    <w:p w14:paraId="704E9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2D562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履职效果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10590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能力建设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78995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服务对象满意度总分值10分，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7B8FA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4、偏离绩效目标的原因及下一步改进措施</w:t>
      </w:r>
    </w:p>
    <w:p w14:paraId="08607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本院专项经费开展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自评，发现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各项目指标任务基本完成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，下一步我单位将继续加强对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项目资金的管理，保证资金拨付的及时性、规范性，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确保了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专项业务工作的正常开展，各项工作任务全面落实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F1B71BF">
      <w:pPr>
        <w:pStyle w:val="12"/>
        <w:spacing w:line="500" w:lineRule="exact"/>
        <w:ind w:left="111" w:right="125" w:firstLine="639"/>
        <w:jc w:val="both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三、下一步工作措施</w:t>
      </w:r>
    </w:p>
    <w:p w14:paraId="4B789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下一步，我院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将继续按照国家和省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卫生健康委下达的目标任务和工作要求，扎实落实同责共抓工程，全面深化“全程化、精细化、高效化、绩效化”的项目工作要求，在问题整改上下功夫，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认真分析梳理我院重点工作管理制度，进一步健全各项工作管理制度，加强人员培训，按照工作岗位设置配备专业人员。在此基础上，巩固已有的经验和成效，着力在提质增效上下功夫，进一步强化项目的管理推进措施，加大督导指导力度，提高我院医疗卫生机构服务能力，推进我院国家基本公共卫生服务扎实深入实施。</w:t>
      </w:r>
    </w:p>
    <w:p w14:paraId="4C2F2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3EA9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3319145</wp:posOffset>
            </wp:positionH>
            <wp:positionV relativeFrom="paragraph">
              <wp:posOffset>157480</wp:posOffset>
            </wp:positionV>
            <wp:extent cx="1444625" cy="1432560"/>
            <wp:effectExtent l="0" t="0" r="3175" b="2540"/>
            <wp:wrapNone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1AA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高台县骆驼城镇卫生院</w:t>
      </w:r>
    </w:p>
    <w:p w14:paraId="2B3D5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2024年9月13日</w:t>
      </w:r>
    </w:p>
    <w:p w14:paraId="67BCC316">
      <w:pPr>
        <w:tabs>
          <w:tab w:val="left" w:pos="3008"/>
        </w:tabs>
        <w:spacing w:after="93"/>
        <w:rPr>
          <w:rFonts w:hint="eastAsia" w:ascii="仿宋_GB2312" w:eastAsia="仿宋_GB2312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C8EC4">
    <w:pPr>
      <w:pStyle w:val="1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FCAE2">
    <w:pPr>
      <w:pStyle w:val="1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13B96">
    <w:pPr>
      <w:pStyle w:val="1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6BEAE">
    <w:pPr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2CD39">
    <w:pPr>
      <w:pStyle w:val="1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21C3E">
    <w:pPr>
      <w:pStyle w:val="14"/>
      <w:spacing w:after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42A02"/>
    <w:multiLevelType w:val="multilevel"/>
    <w:tmpl w:val="62842A02"/>
    <w:lvl w:ilvl="0" w:tentative="0">
      <w:start w:val="1"/>
      <w:numFmt w:val="none"/>
      <w:pStyle w:val="3"/>
      <w:suff w:val="nothing"/>
      <w:lvlText w:val="第4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1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NjZWVlMDM1NTAzNWJlMzhmNzMxY2Y3OGM0NDQ1ZDkifQ=="/>
  </w:docVars>
  <w:rsids>
    <w:rsidRoot w:val="00535683"/>
    <w:rsid w:val="000044E9"/>
    <w:rsid w:val="00217548"/>
    <w:rsid w:val="00236210"/>
    <w:rsid w:val="00267B04"/>
    <w:rsid w:val="002F7BC7"/>
    <w:rsid w:val="00321F6D"/>
    <w:rsid w:val="00372C81"/>
    <w:rsid w:val="00535683"/>
    <w:rsid w:val="00570703"/>
    <w:rsid w:val="005E557D"/>
    <w:rsid w:val="007858C9"/>
    <w:rsid w:val="009C43C5"/>
    <w:rsid w:val="00D61C4C"/>
    <w:rsid w:val="00DC71F6"/>
    <w:rsid w:val="00DE5E9D"/>
    <w:rsid w:val="00DF11F8"/>
    <w:rsid w:val="00E32B12"/>
    <w:rsid w:val="0F59435F"/>
    <w:rsid w:val="23765A90"/>
    <w:rsid w:val="266E6494"/>
    <w:rsid w:val="2D5B396D"/>
    <w:rsid w:val="40432E3B"/>
    <w:rsid w:val="48327FF0"/>
    <w:rsid w:val="548005E1"/>
    <w:rsid w:val="57573F81"/>
    <w:rsid w:val="5F8F67C3"/>
    <w:rsid w:val="63E22A0B"/>
    <w:rsid w:val="6E430DD7"/>
    <w:rsid w:val="6F3A0BCA"/>
    <w:rsid w:val="F4E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0" w:afterLines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spacing w:before="340" w:afterLines="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0"/>
    <w:qFormat/>
    <w:uiPriority w:val="0"/>
    <w:pPr>
      <w:keepNext/>
      <w:keepLines/>
      <w:numPr>
        <w:ilvl w:val="1"/>
        <w:numId w:val="1"/>
      </w:numPr>
      <w:spacing w:before="260" w:afterLines="30" w:line="416" w:lineRule="auto"/>
      <w:outlineLvl w:val="1"/>
    </w:pPr>
    <w:rPr>
      <w:rFonts w:ascii="Arial" w:hAnsi="Arial" w:eastAsia="黑体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1"/>
    <w:qFormat/>
    <w:uiPriority w:val="0"/>
    <w:pPr>
      <w:keepNext/>
      <w:keepLines/>
      <w:numPr>
        <w:ilvl w:val="2"/>
        <w:numId w:val="1"/>
      </w:numPr>
      <w:spacing w:before="260" w:afterLines="3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22"/>
    <w:qFormat/>
    <w:uiPriority w:val="0"/>
    <w:pPr>
      <w:keepNext/>
      <w:keepLines/>
      <w:numPr>
        <w:ilvl w:val="3"/>
        <w:numId w:val="1"/>
      </w:numPr>
      <w:spacing w:before="280" w:afterLines="30" w:line="376" w:lineRule="auto"/>
      <w:outlineLvl w:val="3"/>
    </w:pPr>
    <w:rPr>
      <w:rFonts w:ascii="Arial" w:hAnsi="Arial" w:eastAsia="黑体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3"/>
    <w:qFormat/>
    <w:uiPriority w:val="0"/>
    <w:pPr>
      <w:keepNext/>
      <w:keepLines/>
      <w:numPr>
        <w:ilvl w:val="4"/>
        <w:numId w:val="1"/>
      </w:numPr>
      <w:spacing w:before="280" w:afterLines="3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24"/>
    <w:qFormat/>
    <w:uiPriority w:val="0"/>
    <w:pPr>
      <w:keepNext/>
      <w:keepLines/>
      <w:numPr>
        <w:ilvl w:val="5"/>
        <w:numId w:val="1"/>
      </w:numPr>
      <w:spacing w:before="240" w:afterLines="30" w:line="320" w:lineRule="auto"/>
      <w:outlineLvl w:val="5"/>
    </w:pPr>
    <w:rPr>
      <w:rFonts w:ascii="Arial" w:hAnsi="Arial" w:eastAsia="黑体" w:cstheme="majorBidi"/>
      <w:b/>
      <w:bCs/>
      <w:sz w:val="24"/>
    </w:rPr>
  </w:style>
  <w:style w:type="paragraph" w:styleId="9">
    <w:name w:val="heading 7"/>
    <w:basedOn w:val="1"/>
    <w:next w:val="1"/>
    <w:link w:val="25"/>
    <w:qFormat/>
    <w:uiPriority w:val="0"/>
    <w:pPr>
      <w:keepNext/>
      <w:keepLines/>
      <w:numPr>
        <w:ilvl w:val="6"/>
        <w:numId w:val="1"/>
      </w:numPr>
      <w:spacing w:before="240" w:afterLines="30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26"/>
    <w:qFormat/>
    <w:uiPriority w:val="0"/>
    <w:pPr>
      <w:keepNext/>
      <w:keepLines/>
      <w:numPr>
        <w:ilvl w:val="7"/>
        <w:numId w:val="1"/>
      </w:numPr>
      <w:spacing w:before="240" w:afterLines="30" w:line="320" w:lineRule="auto"/>
      <w:outlineLvl w:val="7"/>
    </w:pPr>
    <w:rPr>
      <w:rFonts w:ascii="Arial" w:hAnsi="Arial" w:eastAsia="黑体" w:cstheme="majorBidi"/>
      <w:sz w:val="24"/>
    </w:rPr>
  </w:style>
  <w:style w:type="paragraph" w:styleId="11">
    <w:name w:val="heading 9"/>
    <w:basedOn w:val="1"/>
    <w:next w:val="1"/>
    <w:link w:val="27"/>
    <w:qFormat/>
    <w:uiPriority w:val="0"/>
    <w:pPr>
      <w:keepNext/>
      <w:keepLines/>
      <w:numPr>
        <w:ilvl w:val="8"/>
        <w:numId w:val="1"/>
      </w:numPr>
      <w:spacing w:before="240" w:afterLines="30" w:line="320" w:lineRule="auto"/>
      <w:outlineLvl w:val="8"/>
    </w:pPr>
    <w:rPr>
      <w:rFonts w:ascii="Arial" w:hAnsi="Arial" w:eastAsia="黑体" w:cstheme="majorBidi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12">
    <w:name w:val="Body Text"/>
    <w:basedOn w:val="1"/>
    <w:link w:val="32"/>
    <w:qFormat/>
    <w:uiPriority w:val="1"/>
    <w:pPr>
      <w:spacing w:before="30" w:afterLines="30" w:line="320" w:lineRule="exact"/>
    </w:pPr>
    <w:rPr>
      <w:rFonts w:ascii="宋体" w:hAnsi="宋体" w:cs="宋体"/>
      <w:sz w:val="24"/>
      <w:lang w:val="zh-CN" w:bidi="zh-CN"/>
    </w:rPr>
  </w:style>
  <w:style w:type="paragraph" w:styleId="13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spacing w:before="30" w:afterLines="30" w:line="320" w:lineRule="exact"/>
      <w:jc w:val="left"/>
    </w:pPr>
    <w:rPr>
      <w:sz w:val="18"/>
      <w:szCs w:val="18"/>
    </w:rPr>
  </w:style>
  <w:style w:type="paragraph" w:styleId="14">
    <w:name w:val="header"/>
    <w:basedOn w:val="1"/>
    <w:link w:val="3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30" w:afterLines="30" w:line="240" w:lineRule="atLeast"/>
      <w:jc w:val="center"/>
    </w:pPr>
    <w:rPr>
      <w:sz w:val="18"/>
      <w:szCs w:val="18"/>
    </w:rPr>
  </w:style>
  <w:style w:type="paragraph" w:styleId="15">
    <w:name w:val="Title"/>
    <w:basedOn w:val="1"/>
    <w:next w:val="1"/>
    <w:link w:val="33"/>
    <w:qFormat/>
    <w:uiPriority w:val="0"/>
    <w:pPr>
      <w:spacing w:before="240" w:afterLines="30" w:line="32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customStyle="1" w:styleId="19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Char"/>
    <w:link w:val="4"/>
    <w:qFormat/>
    <w:uiPriority w:val="0"/>
    <w:rPr>
      <w:rFonts w:ascii="Arial" w:hAnsi="Arial" w:eastAsia="黑体" w:cstheme="majorBidi"/>
      <w:b/>
      <w:bCs/>
      <w:kern w:val="2"/>
      <w:sz w:val="32"/>
      <w:szCs w:val="32"/>
    </w:rPr>
  </w:style>
  <w:style w:type="character" w:customStyle="1" w:styleId="21">
    <w:name w:val="标题 3 Char"/>
    <w:link w:val="5"/>
    <w:qFormat/>
    <w:uiPriority w:val="0"/>
    <w:rPr>
      <w:b/>
      <w:bCs/>
      <w:kern w:val="2"/>
      <w:sz w:val="32"/>
      <w:szCs w:val="32"/>
    </w:rPr>
  </w:style>
  <w:style w:type="character" w:customStyle="1" w:styleId="22">
    <w:name w:val="标题 4 Char"/>
    <w:link w:val="6"/>
    <w:qFormat/>
    <w:uiPriority w:val="0"/>
    <w:rPr>
      <w:rFonts w:ascii="Arial" w:hAnsi="Arial" w:eastAsia="黑体" w:cstheme="majorBidi"/>
      <w:b/>
      <w:bCs/>
      <w:kern w:val="2"/>
      <w:sz w:val="28"/>
      <w:szCs w:val="28"/>
    </w:rPr>
  </w:style>
  <w:style w:type="character" w:customStyle="1" w:styleId="23">
    <w:name w:val="标题 5 Char"/>
    <w:link w:val="7"/>
    <w:qFormat/>
    <w:uiPriority w:val="0"/>
    <w:rPr>
      <w:b/>
      <w:bCs/>
      <w:kern w:val="2"/>
      <w:sz w:val="28"/>
      <w:szCs w:val="28"/>
    </w:rPr>
  </w:style>
  <w:style w:type="character" w:customStyle="1" w:styleId="24">
    <w:name w:val="标题 6 Char"/>
    <w:link w:val="8"/>
    <w:qFormat/>
    <w:uiPriority w:val="0"/>
    <w:rPr>
      <w:rFonts w:ascii="Arial" w:hAnsi="Arial" w:eastAsia="黑体" w:cstheme="majorBidi"/>
      <w:b/>
      <w:bCs/>
      <w:kern w:val="2"/>
      <w:sz w:val="24"/>
      <w:szCs w:val="24"/>
    </w:rPr>
  </w:style>
  <w:style w:type="character" w:customStyle="1" w:styleId="25">
    <w:name w:val="标题 7 Char"/>
    <w:link w:val="9"/>
    <w:qFormat/>
    <w:uiPriority w:val="0"/>
    <w:rPr>
      <w:b/>
      <w:bCs/>
      <w:kern w:val="2"/>
      <w:sz w:val="24"/>
      <w:szCs w:val="24"/>
    </w:rPr>
  </w:style>
  <w:style w:type="character" w:customStyle="1" w:styleId="26">
    <w:name w:val="标题 8 Char"/>
    <w:link w:val="10"/>
    <w:qFormat/>
    <w:uiPriority w:val="0"/>
    <w:rPr>
      <w:rFonts w:ascii="Arial" w:hAnsi="Arial" w:eastAsia="黑体" w:cstheme="majorBidi"/>
      <w:kern w:val="2"/>
      <w:sz w:val="24"/>
      <w:szCs w:val="24"/>
    </w:rPr>
  </w:style>
  <w:style w:type="character" w:customStyle="1" w:styleId="27">
    <w:name w:val="标题 9 Char"/>
    <w:link w:val="11"/>
    <w:qFormat/>
    <w:uiPriority w:val="0"/>
    <w:rPr>
      <w:rFonts w:ascii="Arial" w:hAnsi="Arial" w:eastAsia="黑体" w:cstheme="majorBidi"/>
      <w:kern w:val="2"/>
      <w:sz w:val="21"/>
      <w:szCs w:val="21"/>
    </w:rPr>
  </w:style>
  <w:style w:type="paragraph" w:styleId="28">
    <w:name w:val="No Spacing"/>
    <w:link w:val="29"/>
    <w:qFormat/>
    <w:uiPriority w:val="1"/>
    <w:pPr>
      <w:widowControl w:val="0"/>
      <w:spacing w:before="30" w:afterLines="30" w:line="3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无间隔 Char"/>
    <w:basedOn w:val="17"/>
    <w:link w:val="28"/>
    <w:qFormat/>
    <w:uiPriority w:val="1"/>
    <w:rPr>
      <w:kern w:val="2"/>
      <w:sz w:val="21"/>
      <w:szCs w:val="24"/>
    </w:rPr>
  </w:style>
  <w:style w:type="paragraph" w:styleId="30">
    <w:name w:val="List Paragraph"/>
    <w:basedOn w:val="1"/>
    <w:qFormat/>
    <w:uiPriority w:val="34"/>
    <w:pPr>
      <w:spacing w:before="30" w:afterLines="30" w:line="320" w:lineRule="exact"/>
      <w:ind w:firstLine="420" w:firstLineChars="200"/>
    </w:pPr>
  </w:style>
  <w:style w:type="character" w:customStyle="1" w:styleId="31">
    <w:name w:val="页脚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32">
    <w:name w:val="正文文本 Char"/>
    <w:basedOn w:val="17"/>
    <w:link w:val="12"/>
    <w:qFormat/>
    <w:uiPriority w:val="1"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33">
    <w:name w:val="标题 Char"/>
    <w:link w:val="15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4">
    <w:name w:val="正文(塘坝)齐波波"/>
    <w:link w:val="35"/>
    <w:qFormat/>
    <w:uiPriority w:val="0"/>
    <w:pPr>
      <w:widowControl w:val="0"/>
      <w:adjustRightInd w:val="0"/>
      <w:snapToGrid w:val="0"/>
      <w:spacing w:before="30" w:afterLines="30" w:line="360" w:lineRule="auto"/>
      <w:ind w:firstLine="480" w:firstLineChars="200"/>
      <w:jc w:val="both"/>
    </w:pPr>
    <w:rPr>
      <w:rFonts w:ascii="宋体" w:hAnsi="宋体" w:eastAsia="宋体" w:cs="宋体"/>
      <w:snapToGrid w:val="0"/>
      <w:color w:val="00FF00"/>
      <w:kern w:val="2"/>
      <w:sz w:val="24"/>
      <w:szCs w:val="30"/>
      <w:lang w:val="zh-CN" w:eastAsia="zh-CN" w:bidi="ar-SA"/>
    </w:rPr>
  </w:style>
  <w:style w:type="character" w:customStyle="1" w:styleId="35">
    <w:name w:val="正文(塘坝)齐波波 Char"/>
    <w:link w:val="34"/>
    <w:qFormat/>
    <w:uiPriority w:val="0"/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paragraph" w:customStyle="1" w:styleId="36">
    <w:name w:val="表格五号"/>
    <w:basedOn w:val="1"/>
    <w:next w:val="1"/>
    <w:link w:val="37"/>
    <w:qFormat/>
    <w:uiPriority w:val="0"/>
    <w:pPr>
      <w:widowControl/>
      <w:adjustRightInd w:val="0"/>
      <w:snapToGrid w:val="0"/>
      <w:spacing w:before="30" w:afterLines="30" w:line="320" w:lineRule="exact"/>
      <w:jc w:val="center"/>
    </w:pPr>
    <w:rPr>
      <w:rFonts w:ascii="宋体" w:hAnsi="宋体"/>
      <w:color w:val="800080"/>
      <w:kern w:val="0"/>
      <w:sz w:val="20"/>
      <w:szCs w:val="21"/>
    </w:rPr>
  </w:style>
  <w:style w:type="character" w:customStyle="1" w:styleId="37">
    <w:name w:val="表格五号 Char"/>
    <w:link w:val="36"/>
    <w:qFormat/>
    <w:uiPriority w:val="0"/>
    <w:rPr>
      <w:rFonts w:ascii="宋体" w:hAnsi="宋体"/>
      <w:color w:val="800080"/>
      <w:szCs w:val="21"/>
    </w:rPr>
  </w:style>
  <w:style w:type="character" w:customStyle="1" w:styleId="38">
    <w:name w:val="页眉 Char"/>
    <w:basedOn w:val="17"/>
    <w:link w:val="1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1197</Words>
  <Characters>1279</Characters>
  <Lines>2</Lines>
  <Paragraphs>1</Paragraphs>
  <TotalTime>8</TotalTime>
  <ScaleCrop>false</ScaleCrop>
  <LinksUpToDate>false</LinksUpToDate>
  <CharactersWithSpaces>1279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2020-01-09T14:51:00Z</dcterms:created>
  <dc:creator>lenovo</dc:creator>
  <cp:lastModifiedBy>a</cp:lastModifiedBy>
  <cp:lastPrinted>2021-07-01T15:11:00Z</cp:lastPrinted>
  <dcterms:modified xsi:type="dcterms:W3CDTF">2024-09-14T01:23:51Z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C9CC5E70CCD946C48E20AC8BC1B37662</vt:lpwstr>
  </property>
</Properties>
</file>